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14" w:rsidRPr="003F4614" w:rsidRDefault="003F4614" w:rsidP="003F4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F46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44DB9F" wp14:editId="0DAA0F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57225"/>
            <wp:effectExtent l="0" t="0" r="0" b="9525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1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MINISTERUL  EDUCAȚIEI  </w:t>
      </w:r>
    </w:p>
    <w:p w:rsidR="003F4614" w:rsidRPr="003F4614" w:rsidRDefault="003F4614" w:rsidP="003F4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F461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INSPECTORATUL  ȘCOLAR  AL  JUDEȚULUI  SĂLAJ</w:t>
      </w:r>
    </w:p>
    <w:p w:rsidR="003F4614" w:rsidRPr="003F4614" w:rsidRDefault="003F4614" w:rsidP="003F4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F461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ȘCOALA  GIMNAZIALĂ  “AURELIA  SI  LAZĂR  COSMA”</w:t>
      </w:r>
    </w:p>
    <w:p w:rsidR="003F4614" w:rsidRPr="003F4614" w:rsidRDefault="003F4614" w:rsidP="003F4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F461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COMUNA TREZNEA, STR. PRINCIPALĂ, NR. 81</w:t>
      </w:r>
    </w:p>
    <w:p w:rsidR="003F4614" w:rsidRPr="003F4614" w:rsidRDefault="003F4614" w:rsidP="003F4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6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241F57" wp14:editId="14D33B81">
                <wp:simplePos x="0" y="0"/>
                <wp:positionH relativeFrom="column">
                  <wp:posOffset>-1233805</wp:posOffset>
                </wp:positionH>
                <wp:positionV relativeFrom="paragraph">
                  <wp:posOffset>215899</wp:posOffset>
                </wp:positionV>
                <wp:extent cx="8301355" cy="0"/>
                <wp:effectExtent l="0" t="19050" r="4254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13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7.15pt,17pt" to="556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" strokeweight="4.5pt">
                <v:stroke linestyle="thickThin"/>
              </v:line>
            </w:pict>
          </mc:Fallback>
        </mc:AlternateContent>
      </w:r>
      <w:hyperlink r:id="rId6" w:history="1">
        <w:r w:rsidRPr="003F46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scoala_treznea@yahoo.com</w:t>
        </w:r>
      </w:hyperlink>
      <w:r w:rsidRPr="003F4614">
        <w:rPr>
          <w:rFonts w:ascii="Times New Roman" w:eastAsia="Times New Roman" w:hAnsi="Times New Roman" w:cs="Times New Roman"/>
          <w:b/>
          <w:sz w:val="24"/>
          <w:szCs w:val="24"/>
        </w:rPr>
        <w:t xml:space="preserve"> , tel. 0260/658060 cod </w:t>
      </w:r>
      <w:proofErr w:type="gramStart"/>
      <w:r w:rsidRPr="003F4614">
        <w:rPr>
          <w:rFonts w:ascii="Times New Roman" w:eastAsia="Times New Roman" w:hAnsi="Times New Roman" w:cs="Times New Roman"/>
          <w:b/>
          <w:sz w:val="24"/>
          <w:szCs w:val="24"/>
        </w:rPr>
        <w:t>fiscal :24920716</w:t>
      </w:r>
      <w:proofErr w:type="gramEnd"/>
    </w:p>
    <w:p w:rsidR="003F4614" w:rsidRPr="003F4614" w:rsidRDefault="003F4614" w:rsidP="003F4614">
      <w:pPr>
        <w:tabs>
          <w:tab w:val="left" w:pos="74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2CAE" w:rsidRDefault="00982CAE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74"/>
        <w:gridCol w:w="4307"/>
        <w:gridCol w:w="1308"/>
        <w:gridCol w:w="968"/>
        <w:gridCol w:w="1669"/>
        <w:gridCol w:w="3888"/>
      </w:tblGrid>
      <w:tr w:rsidR="003F4614" w:rsidRPr="003F4614" w:rsidTr="003F461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TREZNEA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SCOALA GIMNAZIALA "AURELIA SI LAZAR COSMA" TREZNEA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TREZNEA, NR.81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Pr="003F461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Site-</w:t>
              </w:r>
              <w:proofErr w:type="spellStart"/>
              <w:r w:rsidRPr="003F461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ul</w:t>
              </w:r>
              <w:proofErr w:type="spellEnd"/>
              <w:r w:rsidRPr="003F461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Pr="003F461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scolii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3"/>
              <w:gridCol w:w="696"/>
            </w:tblGrid>
            <w:tr w:rsidR="003F4614" w:rsidRPr="003F461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3F4614" w:rsidRPr="003F4614" w:rsidRDefault="003F4614" w:rsidP="003F4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3F461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 xml:space="preserve">Lb. de </w:t>
                  </w:r>
                  <w:proofErr w:type="spellStart"/>
                  <w:r w:rsidRPr="003F461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predare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3F4614" w:rsidRPr="003F4614" w:rsidRDefault="003F4614" w:rsidP="003F4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3F461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 xml:space="preserve">Nr. de </w:t>
                  </w:r>
                  <w:proofErr w:type="spellStart"/>
                  <w:r w:rsidRPr="003F461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clase</w:t>
                  </w:r>
                  <w:proofErr w:type="spellEnd"/>
                </w:p>
              </w:tc>
            </w:tr>
            <w:tr w:rsidR="003F4614" w:rsidRPr="003F461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3F4614" w:rsidRPr="003F4614" w:rsidRDefault="003F4614" w:rsidP="003F4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spellStart"/>
                  <w:r w:rsidRPr="003F461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Romana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3F4614" w:rsidRPr="003F4614" w:rsidRDefault="003F4614" w:rsidP="003F4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3F461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0.5</w:t>
                  </w:r>
                </w:p>
              </w:tc>
            </w:tr>
          </w:tbl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3F4614" w:rsidRPr="003F4614" w:rsidRDefault="003F4614" w:rsidP="003F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localitatile</w:t>
            </w:r>
            <w:proofErr w:type="spellEnd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din </w:t>
            </w: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unitatea</w:t>
            </w:r>
            <w:proofErr w:type="spellEnd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administrativ</w:t>
            </w:r>
            <w:proofErr w:type="spellEnd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teritoriala</w:t>
            </w:r>
            <w:proofErr w:type="spellEnd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comunei</w:t>
            </w:r>
            <w:proofErr w:type="spellEnd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614">
              <w:rPr>
                <w:rFonts w:ascii="Times New Roman" w:eastAsia="Times New Roman" w:hAnsi="Times New Roman" w:cs="Times New Roman"/>
                <w:sz w:val="18"/>
                <w:szCs w:val="18"/>
              </w:rPr>
              <w:t>Treznea</w:t>
            </w:r>
            <w:proofErr w:type="spellEnd"/>
          </w:p>
        </w:tc>
      </w:tr>
    </w:tbl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</w:p>
    <w:p w:rsidR="003F4614" w:rsidRDefault="003F4614">
      <w:pPr>
        <w:rPr>
          <w:lang w:val="ro-RO"/>
        </w:rPr>
      </w:pPr>
      <w:r>
        <w:rPr>
          <w:lang w:val="ro-RO"/>
        </w:rPr>
        <w:t xml:space="preserve">Director, </w:t>
      </w:r>
    </w:p>
    <w:p w:rsidR="003F4614" w:rsidRPr="003F4614" w:rsidRDefault="003F4614">
      <w:pPr>
        <w:rPr>
          <w:lang w:val="ro-RO"/>
        </w:rPr>
      </w:pPr>
      <w:r>
        <w:rPr>
          <w:lang w:val="ro-RO"/>
        </w:rPr>
        <w:t>Prof. Crișan Simona-Angela</w:t>
      </w:r>
      <w:bookmarkStart w:id="0" w:name="_GoBack"/>
      <w:bookmarkEnd w:id="0"/>
    </w:p>
    <w:sectPr w:rsidR="003F4614" w:rsidRPr="003F4614" w:rsidSect="003F461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7E"/>
    <w:rsid w:val="003F4614"/>
    <w:rsid w:val="00802D7E"/>
    <w:rsid w:val="009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gtreznea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oala_trezne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2026-03-11T07:55:00Z</dcterms:created>
  <dcterms:modified xsi:type="dcterms:W3CDTF">2026-03-11T07:57:00Z</dcterms:modified>
</cp:coreProperties>
</file>